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9ADF6" w14:textId="77777777" w:rsidR="00755877" w:rsidRPr="00194329" w:rsidRDefault="00000000">
      <w:pPr>
        <w:spacing w:after="727"/>
        <w:rPr>
          <w:lang w:val="en-US"/>
        </w:rPr>
      </w:pPr>
      <w:r w:rsidRPr="00194329">
        <w:rPr>
          <w:rFonts w:ascii="Arial" w:eastAsia="Arial" w:hAnsi="Arial" w:cs="Arial"/>
          <w:lang w:val="en-US"/>
        </w:rPr>
        <w:t xml:space="preserve"> </w:t>
      </w:r>
    </w:p>
    <w:p w14:paraId="1DE3A843" w14:textId="77777777" w:rsidR="00755877" w:rsidRPr="00194329" w:rsidRDefault="00000000">
      <w:pPr>
        <w:spacing w:after="19"/>
        <w:ind w:left="885"/>
        <w:rPr>
          <w:lang w:val="en-US"/>
        </w:rPr>
      </w:pPr>
      <w:r w:rsidRPr="00194329">
        <w:rPr>
          <w:rFonts w:ascii="Times New Roman" w:eastAsia="Times New Roman" w:hAnsi="Times New Roman"/>
          <w:b/>
          <w:sz w:val="32"/>
          <w:lang w:val="en-US"/>
        </w:rPr>
        <w:t xml:space="preserve">European Parliament  </w:t>
      </w:r>
    </w:p>
    <w:p w14:paraId="41BAC96A" w14:textId="77777777" w:rsidR="00755877" w:rsidRPr="00194329" w:rsidRDefault="00000000">
      <w:pPr>
        <w:spacing w:after="143"/>
        <w:ind w:left="885"/>
        <w:rPr>
          <w:lang w:val="en-US"/>
        </w:rPr>
      </w:pPr>
      <w:r w:rsidRPr="00194329">
        <w:rPr>
          <w:rFonts w:ascii="Times New Roman" w:eastAsia="Times New Roman" w:hAnsi="Times New Roman"/>
          <w:sz w:val="20"/>
          <w:lang w:val="en-US"/>
        </w:rPr>
        <w:t xml:space="preserve">2024-2029  </w:t>
      </w:r>
    </w:p>
    <w:p w14:paraId="35CDAE64" w14:textId="77777777" w:rsidR="00755877" w:rsidRPr="00194329" w:rsidRDefault="00000000">
      <w:pPr>
        <w:spacing w:after="162"/>
        <w:rPr>
          <w:lang w:val="en-US"/>
        </w:rPr>
      </w:pPr>
      <w:r w:rsidRPr="00194329">
        <w:rPr>
          <w:rFonts w:ascii="Times New Roman" w:eastAsia="Times New Roman" w:hAnsi="Times New Roman"/>
          <w:sz w:val="20"/>
          <w:lang w:val="en-US"/>
        </w:rPr>
        <w:t xml:space="preserve"> </w:t>
      </w:r>
    </w:p>
    <w:p w14:paraId="2EA805BA" w14:textId="77777777" w:rsidR="00755877" w:rsidRPr="00194329" w:rsidRDefault="00000000">
      <w:pPr>
        <w:spacing w:after="1248"/>
        <w:ind w:left="2438"/>
        <w:rPr>
          <w:lang w:val="en-US"/>
        </w:rPr>
      </w:pPr>
      <w:r w:rsidRPr="00194329">
        <w:rPr>
          <w:rFonts w:ascii="Times New Roman" w:eastAsia="Times New Roman" w:hAnsi="Times New Roman"/>
          <w:i/>
          <w:lang w:val="en-US"/>
        </w:rPr>
        <w:t xml:space="preserve">Committee on the Environment, Climate and Food Safety  </w:t>
      </w:r>
    </w:p>
    <w:p w14:paraId="7EF06A69" w14:textId="77777777" w:rsidR="00755877" w:rsidRPr="00194329" w:rsidRDefault="00000000">
      <w:pPr>
        <w:spacing w:after="895" w:line="265" w:lineRule="auto"/>
        <w:ind w:left="10" w:hanging="10"/>
        <w:jc w:val="right"/>
        <w:rPr>
          <w:lang w:val="en-US"/>
        </w:rPr>
      </w:pPr>
      <w:r w:rsidRPr="00194329">
        <w:rPr>
          <w:rFonts w:ascii="Times New Roman" w:eastAsia="Times New Roman" w:hAnsi="Times New Roman"/>
          <w:b/>
          <w:sz w:val="24"/>
          <w:lang w:val="en-US"/>
        </w:rPr>
        <w:t xml:space="preserve">ENVI(2026)0520_1 </w:t>
      </w:r>
    </w:p>
    <w:p w14:paraId="682F4709" w14:textId="77777777" w:rsidR="00755877" w:rsidRPr="00194329" w:rsidRDefault="00000000">
      <w:pPr>
        <w:pStyle w:val="Titre1"/>
        <w:rPr>
          <w:lang w:val="en-US"/>
        </w:rPr>
      </w:pPr>
      <w:r w:rsidRPr="00194329">
        <w:rPr>
          <w:lang w:val="en-US"/>
        </w:rPr>
        <w:t xml:space="preserve">DRAFT AGENDA  </w:t>
      </w:r>
    </w:p>
    <w:p w14:paraId="78C51F13" w14:textId="77777777" w:rsidR="00755877" w:rsidRPr="00194329" w:rsidRDefault="00000000">
      <w:pPr>
        <w:spacing w:after="256"/>
        <w:ind w:left="850" w:hanging="10"/>
        <w:jc w:val="center"/>
        <w:rPr>
          <w:lang w:val="en-US"/>
        </w:rPr>
      </w:pPr>
      <w:r w:rsidRPr="00194329">
        <w:rPr>
          <w:rFonts w:ascii="Times New Roman" w:eastAsia="Times New Roman" w:hAnsi="Times New Roman"/>
          <w:b/>
          <w:sz w:val="24"/>
          <w:lang w:val="en-US"/>
        </w:rPr>
        <w:t xml:space="preserve">Committee meeting  </w:t>
      </w:r>
    </w:p>
    <w:p w14:paraId="3D4610F1" w14:textId="77777777" w:rsidR="00755877" w:rsidRPr="00194329" w:rsidRDefault="00000000">
      <w:pPr>
        <w:spacing w:after="490" w:line="265" w:lineRule="auto"/>
        <w:ind w:left="2513" w:hanging="10"/>
        <w:rPr>
          <w:lang w:val="en-US"/>
        </w:rPr>
      </w:pPr>
      <w:r w:rsidRPr="00194329">
        <w:rPr>
          <w:rFonts w:ascii="Times New Roman" w:eastAsia="Times New Roman" w:hAnsi="Times New Roman"/>
          <w:b/>
          <w:sz w:val="24"/>
          <w:lang w:val="en-US"/>
        </w:rPr>
        <w:t xml:space="preserve">Wednesday 20 May 2026, 18:00 – 19:00  </w:t>
      </w:r>
    </w:p>
    <w:p w14:paraId="4404BCC0" w14:textId="77777777" w:rsidR="00755877" w:rsidRDefault="00000000">
      <w:pPr>
        <w:pStyle w:val="Titre2"/>
        <w:ind w:left="85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7A27567" wp14:editId="1E7EA6BE">
            <wp:simplePos x="0" y="0"/>
            <wp:positionH relativeFrom="page">
              <wp:posOffset>5857876</wp:posOffset>
            </wp:positionH>
            <wp:positionV relativeFrom="page">
              <wp:posOffset>114300</wp:posOffset>
            </wp:positionV>
            <wp:extent cx="1188720" cy="853440"/>
            <wp:effectExtent l="0" t="0" r="0" b="0"/>
            <wp:wrapSquare wrapText="bothSides"/>
            <wp:docPr id="1798" name="Picture 17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" name="Picture 179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Paris </w:t>
      </w:r>
    </w:p>
    <w:p w14:paraId="04C9EB5E" w14:textId="7613E2F9" w:rsidR="00755877" w:rsidRDefault="00000000">
      <w:pPr>
        <w:spacing w:after="250" w:line="265" w:lineRule="auto"/>
        <w:ind w:left="1252" w:hanging="10"/>
      </w:pPr>
      <w:r>
        <w:rPr>
          <w:rFonts w:ascii="Times New Roman" w:eastAsia="Times New Roman" w:hAnsi="Times New Roman"/>
          <w:b/>
          <w:sz w:val="24"/>
        </w:rPr>
        <w:t xml:space="preserve">Room: </w:t>
      </w:r>
      <w:r w:rsidR="00194329">
        <w:rPr>
          <w:rFonts w:ascii="Times New Roman" w:eastAsia="Times New Roman" w:hAnsi="Times New Roman"/>
          <w:b/>
          <w:sz w:val="24"/>
        </w:rPr>
        <w:t>CHAPSAL AMPHITHEATRE</w:t>
      </w:r>
      <w:r>
        <w:rPr>
          <w:rFonts w:ascii="Times New Roman" w:eastAsia="Times New Roman" w:hAnsi="Times New Roman"/>
          <w:b/>
          <w:sz w:val="24"/>
        </w:rPr>
        <w:t xml:space="preserve"> - 27 Rue Saint-Guillaume </w:t>
      </w:r>
    </w:p>
    <w:p w14:paraId="515731EA" w14:textId="77777777" w:rsidR="00755877" w:rsidRDefault="00000000">
      <w:pPr>
        <w:spacing w:after="451"/>
        <w:ind w:left="900"/>
        <w:jc w:val="center"/>
      </w:pPr>
      <w:r>
        <w:rPr>
          <w:rFonts w:ascii="Times New Roman" w:eastAsia="Times New Roman" w:hAnsi="Times New Roman"/>
          <w:b/>
          <w:sz w:val="24"/>
        </w:rPr>
        <w:t xml:space="preserve"> </w:t>
      </w:r>
    </w:p>
    <w:p w14:paraId="1922C3C3" w14:textId="77777777" w:rsidR="00755877" w:rsidRDefault="00000000">
      <w:pPr>
        <w:numPr>
          <w:ilvl w:val="0"/>
          <w:numId w:val="1"/>
        </w:numPr>
        <w:spacing w:after="445" w:line="265" w:lineRule="auto"/>
        <w:ind w:hanging="240"/>
      </w:pPr>
      <w:r>
        <w:rPr>
          <w:rFonts w:ascii="Times New Roman" w:eastAsia="Times New Roman" w:hAnsi="Times New Roman"/>
          <w:b/>
          <w:sz w:val="24"/>
        </w:rPr>
        <w:t xml:space="preserve">Adoption of agenda </w:t>
      </w:r>
    </w:p>
    <w:p w14:paraId="65BCDCF0" w14:textId="77777777" w:rsidR="00755877" w:rsidRDefault="00000000">
      <w:pPr>
        <w:numPr>
          <w:ilvl w:val="0"/>
          <w:numId w:val="1"/>
        </w:numPr>
        <w:spacing w:after="445" w:line="265" w:lineRule="auto"/>
        <w:ind w:hanging="240"/>
      </w:pPr>
      <w:proofErr w:type="spellStart"/>
      <w:r>
        <w:rPr>
          <w:rFonts w:ascii="Times New Roman" w:eastAsia="Times New Roman" w:hAnsi="Times New Roman"/>
          <w:b/>
          <w:sz w:val="24"/>
        </w:rPr>
        <w:t>Chair’s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introduction and </w:t>
      </w:r>
      <w:proofErr w:type="spellStart"/>
      <w:r>
        <w:rPr>
          <w:rFonts w:ascii="Times New Roman" w:eastAsia="Times New Roman" w:hAnsi="Times New Roman"/>
          <w:b/>
          <w:sz w:val="24"/>
        </w:rPr>
        <w:t>announcements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 </w:t>
      </w:r>
    </w:p>
    <w:p w14:paraId="1974DFDF" w14:textId="77777777" w:rsidR="00755877" w:rsidRDefault="00000000">
      <w:pPr>
        <w:pStyle w:val="Titre2"/>
        <w:spacing w:after="211"/>
        <w:ind w:left="850"/>
      </w:pPr>
      <w:r>
        <w:t xml:space="preserve">* * *  </w:t>
      </w:r>
    </w:p>
    <w:p w14:paraId="33BD2B14" w14:textId="77777777" w:rsidR="00755877" w:rsidRDefault="00000000">
      <w:pPr>
        <w:numPr>
          <w:ilvl w:val="0"/>
          <w:numId w:val="2"/>
        </w:numPr>
        <w:spacing w:after="207" w:line="265" w:lineRule="auto"/>
        <w:ind w:hanging="240"/>
      </w:pPr>
      <w:r>
        <w:rPr>
          <w:rFonts w:ascii="Times New Roman" w:eastAsia="Times New Roman" w:hAnsi="Times New Roman"/>
          <w:b/>
          <w:sz w:val="24"/>
        </w:rPr>
        <w:t xml:space="preserve">Report on </w:t>
      </w:r>
      <w:proofErr w:type="spellStart"/>
      <w:r>
        <w:rPr>
          <w:rFonts w:ascii="Times New Roman" w:eastAsia="Times New Roman" w:hAnsi="Times New Roman"/>
          <w:b/>
          <w:sz w:val="24"/>
        </w:rPr>
        <w:t>ongoing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interinstitutional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negotiations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 </w:t>
      </w:r>
    </w:p>
    <w:p w14:paraId="7B2A7986" w14:textId="77777777" w:rsidR="00755877" w:rsidRPr="00194329" w:rsidRDefault="00000000">
      <w:pPr>
        <w:spacing w:after="207" w:line="265" w:lineRule="auto"/>
        <w:ind w:left="1545" w:right="851" w:hanging="735"/>
        <w:rPr>
          <w:lang w:val="en-US"/>
        </w:rPr>
      </w:pPr>
      <w:r w:rsidRPr="00194329">
        <w:rPr>
          <w:rFonts w:ascii="Times New Roman" w:eastAsia="Times New Roman" w:hAnsi="Times New Roman"/>
          <w:b/>
          <w:sz w:val="24"/>
          <w:lang w:val="en-US"/>
        </w:rPr>
        <w:t>Regulation of the European Parliament and of the Council on CO</w:t>
      </w:r>
      <w:r w:rsidRPr="00194329">
        <w:rPr>
          <w:rFonts w:ascii="MS PMincho" w:eastAsia="MS PMincho" w:hAnsi="MS PMincho" w:cs="MS PMincho"/>
          <w:sz w:val="24"/>
          <w:lang w:val="en-US"/>
        </w:rPr>
        <w:t>₂</w:t>
      </w:r>
      <w:r w:rsidRPr="00194329">
        <w:rPr>
          <w:rFonts w:ascii="Times New Roman" w:eastAsia="Times New Roman" w:hAnsi="Times New Roman"/>
          <w:b/>
          <w:sz w:val="24"/>
          <w:lang w:val="en-US"/>
        </w:rPr>
        <w:t xml:space="preserve"> emission performance standards  for new light duty vehicles and vehicle labelling - 2025/0420 (COD) </w:t>
      </w:r>
    </w:p>
    <w:p w14:paraId="27851306" w14:textId="77777777" w:rsidR="00755877" w:rsidRDefault="00000000">
      <w:pPr>
        <w:spacing w:after="0"/>
        <w:ind w:left="820" w:hanging="10"/>
      </w:pPr>
      <w:r>
        <w:rPr>
          <w:rFonts w:ascii="Times New Roman" w:eastAsia="Times New Roman" w:hAnsi="Times New Roman"/>
          <w:sz w:val="24"/>
        </w:rPr>
        <w:t xml:space="preserve">Rapporteur:  </w:t>
      </w:r>
    </w:p>
    <w:p w14:paraId="3737A512" w14:textId="77777777" w:rsidR="00755877" w:rsidRDefault="00000000">
      <w:pPr>
        <w:spacing w:after="211"/>
        <w:ind w:left="1570" w:hanging="10"/>
      </w:pPr>
      <w:r>
        <w:rPr>
          <w:rFonts w:ascii="Times New Roman" w:eastAsia="Times New Roman" w:hAnsi="Times New Roman"/>
          <w:sz w:val="24"/>
        </w:rPr>
        <w:t xml:space="preserve">Maximilien Jagiello (EPP) </w:t>
      </w:r>
    </w:p>
    <w:p w14:paraId="6CC47FD9" w14:textId="77777777" w:rsidR="00755877" w:rsidRDefault="00000000">
      <w:pPr>
        <w:spacing w:after="0"/>
        <w:ind w:left="820" w:hanging="10"/>
      </w:pPr>
      <w:proofErr w:type="spellStart"/>
      <w:r>
        <w:rPr>
          <w:rFonts w:ascii="Times New Roman" w:eastAsia="Times New Roman" w:hAnsi="Times New Roman"/>
          <w:sz w:val="24"/>
        </w:rPr>
        <w:t>Responsible</w:t>
      </w:r>
      <w:proofErr w:type="spellEnd"/>
      <w:r>
        <w:rPr>
          <w:rFonts w:ascii="Times New Roman" w:eastAsia="Times New Roman" w:hAnsi="Times New Roman"/>
          <w:sz w:val="24"/>
        </w:rPr>
        <w:t xml:space="preserve">:  </w:t>
      </w:r>
    </w:p>
    <w:p w14:paraId="49699FA4" w14:textId="77777777" w:rsidR="00755877" w:rsidRPr="00194329" w:rsidRDefault="00000000">
      <w:pPr>
        <w:spacing w:after="0"/>
        <w:ind w:left="1570" w:hanging="10"/>
        <w:rPr>
          <w:lang w:val="en-US"/>
        </w:rPr>
      </w:pPr>
      <w:r w:rsidRPr="00194329">
        <w:rPr>
          <w:rFonts w:ascii="Times New Roman" w:eastAsia="Times New Roman" w:hAnsi="Times New Roman"/>
          <w:sz w:val="24"/>
          <w:lang w:val="en-US"/>
        </w:rPr>
        <w:t xml:space="preserve">ENVI </w:t>
      </w:r>
    </w:p>
    <w:p w14:paraId="741E417F" w14:textId="77777777" w:rsidR="00755877" w:rsidRPr="00194329" w:rsidRDefault="00000000">
      <w:pPr>
        <w:spacing w:after="0"/>
        <w:ind w:left="820" w:hanging="10"/>
        <w:rPr>
          <w:lang w:val="en-US"/>
        </w:rPr>
      </w:pPr>
      <w:r w:rsidRPr="00194329">
        <w:rPr>
          <w:rFonts w:ascii="Times New Roman" w:eastAsia="Times New Roman" w:hAnsi="Times New Roman"/>
          <w:sz w:val="24"/>
          <w:lang w:val="en-US"/>
        </w:rPr>
        <w:t xml:space="preserve">· Reporting back to committee on the negotiations  </w:t>
      </w:r>
    </w:p>
    <w:p w14:paraId="47C3AD0E" w14:textId="77777777" w:rsidR="00755877" w:rsidRPr="00194329" w:rsidRDefault="00000000">
      <w:pPr>
        <w:spacing w:after="0"/>
        <w:ind w:left="825"/>
        <w:rPr>
          <w:lang w:val="en-US"/>
        </w:rPr>
      </w:pPr>
      <w:r w:rsidRPr="00194329">
        <w:rPr>
          <w:rFonts w:ascii="Times New Roman" w:eastAsia="Times New Roman" w:hAnsi="Times New Roman"/>
          <w:b/>
          <w:sz w:val="24"/>
          <w:lang w:val="en-US"/>
        </w:rPr>
        <w:lastRenderedPageBreak/>
        <w:t xml:space="preserve"> </w:t>
      </w:r>
    </w:p>
    <w:p w14:paraId="38D2DEF5" w14:textId="77777777" w:rsidR="00755877" w:rsidRPr="00194329" w:rsidRDefault="00000000">
      <w:pPr>
        <w:spacing w:after="464"/>
        <w:rPr>
          <w:lang w:val="en-US"/>
        </w:rPr>
      </w:pPr>
      <w:r w:rsidRPr="00194329">
        <w:rPr>
          <w:rFonts w:ascii="Arial" w:eastAsia="Arial" w:hAnsi="Arial" w:cs="Arial"/>
          <w:lang w:val="en-US"/>
        </w:rPr>
        <w:t xml:space="preserve"> </w:t>
      </w:r>
    </w:p>
    <w:p w14:paraId="0CC033ED" w14:textId="77777777" w:rsidR="00755877" w:rsidRPr="00194329" w:rsidRDefault="00000000">
      <w:pPr>
        <w:numPr>
          <w:ilvl w:val="0"/>
          <w:numId w:val="2"/>
        </w:numPr>
        <w:spacing w:after="217" w:line="265" w:lineRule="auto"/>
        <w:ind w:hanging="240"/>
        <w:rPr>
          <w:lang w:val="en-US"/>
        </w:rPr>
      </w:pPr>
      <w:r w:rsidRPr="00194329">
        <w:rPr>
          <w:rFonts w:ascii="Times New Roman" w:eastAsia="Times New Roman" w:hAnsi="Times New Roman"/>
          <w:b/>
          <w:sz w:val="24"/>
          <w:lang w:val="en-US"/>
        </w:rPr>
        <w:t xml:space="preserve">Vote on the provisional agreement reached during the trilogues </w:t>
      </w:r>
    </w:p>
    <w:p w14:paraId="4494B32F" w14:textId="77777777" w:rsidR="00755877" w:rsidRPr="00194329" w:rsidRDefault="00000000">
      <w:pPr>
        <w:spacing w:after="222"/>
        <w:ind w:right="862"/>
        <w:jc w:val="right"/>
        <w:rPr>
          <w:lang w:val="en-US"/>
        </w:rPr>
      </w:pPr>
      <w:r w:rsidRPr="00194329">
        <w:rPr>
          <w:rFonts w:ascii="Times New Roman" w:eastAsia="Times New Roman" w:hAnsi="Times New Roman"/>
          <w:sz w:val="24"/>
          <w:lang w:val="en-US"/>
        </w:rPr>
        <w:t xml:space="preserve">· Deadline for tabling plenary amendments: </w:t>
      </w:r>
      <w:r w:rsidRPr="00194329">
        <w:rPr>
          <w:rFonts w:ascii="Times New Roman" w:eastAsia="Times New Roman" w:hAnsi="Times New Roman"/>
          <w:b/>
          <w:sz w:val="24"/>
          <w:lang w:val="en-US"/>
        </w:rPr>
        <w:t>21 May 2026 at 12:00</w:t>
      </w:r>
      <w:r w:rsidRPr="00194329">
        <w:rPr>
          <w:rFonts w:ascii="Times New Roman" w:eastAsia="Times New Roman" w:hAnsi="Times New Roman"/>
          <w:sz w:val="24"/>
          <w:lang w:val="en-US"/>
        </w:rPr>
        <w:t xml:space="preserve">.  </w:t>
      </w:r>
    </w:p>
    <w:p w14:paraId="17AAF2BC" w14:textId="77777777" w:rsidR="00755877" w:rsidRDefault="00000000">
      <w:pPr>
        <w:numPr>
          <w:ilvl w:val="0"/>
          <w:numId w:val="2"/>
        </w:numPr>
        <w:spacing w:after="207" w:line="265" w:lineRule="auto"/>
        <w:ind w:hanging="24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BCF94F2" wp14:editId="65920485">
            <wp:simplePos x="0" y="0"/>
            <wp:positionH relativeFrom="page">
              <wp:posOffset>5857876</wp:posOffset>
            </wp:positionH>
            <wp:positionV relativeFrom="page">
              <wp:posOffset>114300</wp:posOffset>
            </wp:positionV>
            <wp:extent cx="1188720" cy="853440"/>
            <wp:effectExtent l="0" t="0" r="0" b="0"/>
            <wp:wrapSquare wrapText="bothSides"/>
            <wp:docPr id="1799" name="Picture 17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" name="Picture 179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rFonts w:ascii="Times New Roman" w:eastAsia="Times New Roman" w:hAnsi="Times New Roman"/>
          <w:b/>
          <w:sz w:val="24"/>
        </w:rPr>
        <w:t>Any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b/>
          <w:sz w:val="24"/>
        </w:rPr>
        <w:t>other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business  </w:t>
      </w:r>
    </w:p>
    <w:p w14:paraId="142ED5EA" w14:textId="77777777" w:rsidR="00755877" w:rsidRDefault="00000000">
      <w:pPr>
        <w:numPr>
          <w:ilvl w:val="0"/>
          <w:numId w:val="2"/>
        </w:numPr>
        <w:spacing w:after="0" w:line="265" w:lineRule="auto"/>
        <w:ind w:hanging="240"/>
      </w:pPr>
      <w:r>
        <w:rPr>
          <w:rFonts w:ascii="Times New Roman" w:eastAsia="Times New Roman" w:hAnsi="Times New Roman"/>
          <w:b/>
          <w:sz w:val="24"/>
        </w:rPr>
        <w:t xml:space="preserve">Date of </w:t>
      </w:r>
      <w:proofErr w:type="spellStart"/>
      <w:r>
        <w:rPr>
          <w:rFonts w:ascii="Times New Roman" w:eastAsia="Times New Roman" w:hAnsi="Times New Roman"/>
          <w:b/>
          <w:sz w:val="24"/>
        </w:rPr>
        <w:t>next</w:t>
      </w:r>
      <w:proofErr w:type="spellEnd"/>
      <w:r>
        <w:rPr>
          <w:rFonts w:ascii="Times New Roman" w:eastAsia="Times New Roman" w:hAnsi="Times New Roman"/>
          <w:b/>
          <w:sz w:val="24"/>
        </w:rPr>
        <w:t xml:space="preserve"> meeting  </w:t>
      </w:r>
    </w:p>
    <w:p w14:paraId="63D12DA6" w14:textId="77777777" w:rsidR="00755877" w:rsidRPr="00194329" w:rsidRDefault="00000000">
      <w:pPr>
        <w:spacing w:after="0"/>
        <w:ind w:left="1585" w:hanging="10"/>
        <w:rPr>
          <w:lang w:val="en-US"/>
        </w:rPr>
      </w:pPr>
      <w:r w:rsidRPr="00194329">
        <w:rPr>
          <w:rFonts w:ascii="Times New Roman" w:eastAsia="Times New Roman" w:hAnsi="Times New Roman"/>
          <w:sz w:val="24"/>
          <w:lang w:val="en-US"/>
        </w:rPr>
        <w:t xml:space="preserve">· 22 May 2026 (Paris) (to be confirmed) </w:t>
      </w:r>
    </w:p>
    <w:p w14:paraId="6AD1299F" w14:textId="77777777" w:rsidR="00755877" w:rsidRPr="00194329" w:rsidRDefault="00000000">
      <w:pPr>
        <w:spacing w:after="0"/>
        <w:rPr>
          <w:lang w:val="en-US"/>
        </w:rPr>
      </w:pPr>
      <w:r w:rsidRPr="00194329">
        <w:rPr>
          <w:rFonts w:ascii="Times New Roman" w:eastAsia="Times New Roman" w:hAnsi="Times New Roman"/>
          <w:sz w:val="24"/>
          <w:lang w:val="en-US"/>
        </w:rPr>
        <w:t xml:space="preserve"> </w:t>
      </w:r>
    </w:p>
    <w:p w14:paraId="75369D50" w14:textId="77777777" w:rsidR="00755877" w:rsidRPr="00194329" w:rsidRDefault="00000000">
      <w:pPr>
        <w:spacing w:after="0"/>
        <w:rPr>
          <w:lang w:val="en-US"/>
        </w:rPr>
      </w:pPr>
      <w:r w:rsidRPr="00194329">
        <w:rPr>
          <w:rFonts w:ascii="Times New Roman" w:eastAsia="Times New Roman" w:hAnsi="Times New Roman"/>
          <w:sz w:val="24"/>
          <w:lang w:val="en-US"/>
        </w:rPr>
        <w:t xml:space="preserve"> </w:t>
      </w:r>
    </w:p>
    <w:p w14:paraId="4B3DFD20" w14:textId="77777777" w:rsidR="00755877" w:rsidRPr="00194329" w:rsidRDefault="00000000">
      <w:pPr>
        <w:spacing w:after="0"/>
        <w:rPr>
          <w:lang w:val="en-US"/>
        </w:rPr>
      </w:pPr>
      <w:r w:rsidRPr="00194329">
        <w:rPr>
          <w:rFonts w:ascii="Times New Roman" w:eastAsia="Times New Roman" w:hAnsi="Times New Roman"/>
          <w:sz w:val="24"/>
          <w:lang w:val="en-US"/>
        </w:rPr>
        <w:t xml:space="preserve"> </w:t>
      </w:r>
    </w:p>
    <w:p w14:paraId="2424803B" w14:textId="77777777" w:rsidR="00755877" w:rsidRPr="00194329" w:rsidRDefault="00000000">
      <w:pPr>
        <w:spacing w:after="0"/>
        <w:rPr>
          <w:lang w:val="en-US"/>
        </w:rPr>
      </w:pPr>
      <w:r w:rsidRPr="00194329">
        <w:rPr>
          <w:rFonts w:ascii="Times New Roman" w:eastAsia="Times New Roman" w:hAnsi="Times New Roman"/>
          <w:b/>
          <w:i/>
          <w:sz w:val="24"/>
          <w:lang w:val="en-US"/>
        </w:rPr>
        <w:t xml:space="preserve"> </w:t>
      </w:r>
    </w:p>
    <w:p w14:paraId="2758157A" w14:textId="77777777" w:rsidR="00755877" w:rsidRPr="00194329" w:rsidRDefault="00000000">
      <w:pPr>
        <w:spacing w:after="18"/>
        <w:rPr>
          <w:lang w:val="en-US"/>
        </w:rPr>
      </w:pPr>
      <w:r w:rsidRPr="00194329">
        <w:rPr>
          <w:rFonts w:ascii="Arial" w:eastAsia="Arial" w:hAnsi="Arial" w:cs="Arial"/>
          <w:lang w:val="en-US"/>
        </w:rPr>
        <w:t xml:space="preserve"> </w:t>
      </w:r>
    </w:p>
    <w:p w14:paraId="793CAC14" w14:textId="77777777" w:rsidR="00755877" w:rsidRPr="00194329" w:rsidRDefault="00000000">
      <w:pPr>
        <w:spacing w:after="0"/>
        <w:rPr>
          <w:lang w:val="en-US"/>
        </w:rPr>
      </w:pPr>
      <w:r w:rsidRPr="00194329">
        <w:rPr>
          <w:rFonts w:ascii="Arial" w:eastAsia="Arial" w:hAnsi="Arial" w:cs="Arial"/>
          <w:lang w:val="en-US"/>
        </w:rPr>
        <w:t xml:space="preserve"> </w:t>
      </w:r>
    </w:p>
    <w:sectPr w:rsidR="00755877" w:rsidRPr="00194329">
      <w:pgSz w:w="11920" w:h="16840"/>
      <w:pgMar w:top="766" w:right="2294" w:bottom="159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C21720"/>
    <w:multiLevelType w:val="hybridMultilevel"/>
    <w:tmpl w:val="97726D9E"/>
    <w:lvl w:ilvl="0" w:tplc="DCA6657C">
      <w:start w:val="3"/>
      <w:numFmt w:val="decimal"/>
      <w:lvlText w:val="%1."/>
      <w:lvlJc w:val="left"/>
      <w:pPr>
        <w:ind w:left="10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42FA2C">
      <w:start w:val="1"/>
      <w:numFmt w:val="lowerLetter"/>
      <w:lvlText w:val="%2"/>
      <w:lvlJc w:val="left"/>
      <w:pPr>
        <w:ind w:left="19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A0B5DE">
      <w:start w:val="1"/>
      <w:numFmt w:val="lowerRoman"/>
      <w:lvlText w:val="%3"/>
      <w:lvlJc w:val="left"/>
      <w:pPr>
        <w:ind w:left="26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DCB2D8">
      <w:start w:val="1"/>
      <w:numFmt w:val="decimal"/>
      <w:lvlText w:val="%4"/>
      <w:lvlJc w:val="left"/>
      <w:pPr>
        <w:ind w:left="33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B49540">
      <w:start w:val="1"/>
      <w:numFmt w:val="lowerLetter"/>
      <w:lvlText w:val="%5"/>
      <w:lvlJc w:val="left"/>
      <w:pPr>
        <w:ind w:left="4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420171A">
      <w:start w:val="1"/>
      <w:numFmt w:val="lowerRoman"/>
      <w:lvlText w:val="%6"/>
      <w:lvlJc w:val="left"/>
      <w:pPr>
        <w:ind w:left="47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AA874E2">
      <w:start w:val="1"/>
      <w:numFmt w:val="decimal"/>
      <w:lvlText w:val="%7"/>
      <w:lvlJc w:val="left"/>
      <w:pPr>
        <w:ind w:left="55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8F822">
      <w:start w:val="1"/>
      <w:numFmt w:val="lowerLetter"/>
      <w:lvlText w:val="%8"/>
      <w:lvlJc w:val="left"/>
      <w:pPr>
        <w:ind w:left="62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2A6321C">
      <w:start w:val="1"/>
      <w:numFmt w:val="lowerRoman"/>
      <w:lvlText w:val="%9"/>
      <w:lvlJc w:val="left"/>
      <w:pPr>
        <w:ind w:left="6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2DE64A7"/>
    <w:multiLevelType w:val="hybridMultilevel"/>
    <w:tmpl w:val="3E8C0EF2"/>
    <w:lvl w:ilvl="0" w:tplc="C932093A">
      <w:start w:val="1"/>
      <w:numFmt w:val="decimal"/>
      <w:lvlText w:val="%1."/>
      <w:lvlJc w:val="left"/>
      <w:pPr>
        <w:ind w:left="10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AE8B32">
      <w:start w:val="1"/>
      <w:numFmt w:val="lowerLetter"/>
      <w:lvlText w:val="%2"/>
      <w:lvlJc w:val="left"/>
      <w:pPr>
        <w:ind w:left="19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0C884E">
      <w:start w:val="1"/>
      <w:numFmt w:val="lowerRoman"/>
      <w:lvlText w:val="%3"/>
      <w:lvlJc w:val="left"/>
      <w:pPr>
        <w:ind w:left="26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FCFC32">
      <w:start w:val="1"/>
      <w:numFmt w:val="decimal"/>
      <w:lvlText w:val="%4"/>
      <w:lvlJc w:val="left"/>
      <w:pPr>
        <w:ind w:left="33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E23DD2">
      <w:start w:val="1"/>
      <w:numFmt w:val="lowerLetter"/>
      <w:lvlText w:val="%5"/>
      <w:lvlJc w:val="left"/>
      <w:pPr>
        <w:ind w:left="406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68ADAE">
      <w:start w:val="1"/>
      <w:numFmt w:val="lowerRoman"/>
      <w:lvlText w:val="%6"/>
      <w:lvlJc w:val="left"/>
      <w:pPr>
        <w:ind w:left="478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78FCBE">
      <w:start w:val="1"/>
      <w:numFmt w:val="decimal"/>
      <w:lvlText w:val="%7"/>
      <w:lvlJc w:val="left"/>
      <w:pPr>
        <w:ind w:left="55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5DEA746">
      <w:start w:val="1"/>
      <w:numFmt w:val="lowerLetter"/>
      <w:lvlText w:val="%8"/>
      <w:lvlJc w:val="left"/>
      <w:pPr>
        <w:ind w:left="622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2CB930">
      <w:start w:val="1"/>
      <w:numFmt w:val="lowerRoman"/>
      <w:lvlText w:val="%9"/>
      <w:lvlJc w:val="left"/>
      <w:pPr>
        <w:ind w:left="694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40249643">
    <w:abstractNumId w:val="1"/>
  </w:num>
  <w:num w:numId="2" w16cid:durableId="1452944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77"/>
    <w:rsid w:val="00194329"/>
    <w:rsid w:val="006D2CC9"/>
    <w:rsid w:val="00755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103458"/>
  <w15:docId w15:val="{B28F2CAD-2FFD-C94E-BECF-F1E213F8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fr" w:eastAsia="fr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257" w:line="259" w:lineRule="auto"/>
      <w:ind w:left="2586"/>
      <w:outlineLvl w:val="0"/>
    </w:pPr>
    <w:rPr>
      <w:rFonts w:ascii="Times New Roman" w:eastAsia="Times New Roman" w:hAnsi="Times New Roman" w:cs="Times New Roman"/>
      <w:b/>
      <w:color w:val="000000"/>
      <w:sz w:val="48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spacing w:after="256" w:line="259" w:lineRule="auto"/>
      <w:ind w:left="10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Titre1Car">
    <w:name w:val="Titre 1 Car"/>
    <w:link w:val="Titre1"/>
    <w:rPr>
      <w:rFonts w:ascii="Times New Roman" w:eastAsia="Times New Roman" w:hAnsi="Times New Roman" w:cs="Times New Roman"/>
      <w:b/>
      <w:color w:val="000000"/>
      <w:sz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</Words>
  <Characters>747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ENVI 6th meeting Committee Agenda 20.05</dc:title>
  <dc:subject/>
  <dc:creator>Thibault CRISTOL</dc:creator>
  <cp:keywords/>
  <cp:lastModifiedBy>Thibault CRISTOL</cp:lastModifiedBy>
  <cp:revision>2</cp:revision>
  <dcterms:created xsi:type="dcterms:W3CDTF">2026-05-20T15:31:00Z</dcterms:created>
  <dcterms:modified xsi:type="dcterms:W3CDTF">2026-05-20T15:31:00Z</dcterms:modified>
</cp:coreProperties>
</file>